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宋体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附件1：</w:t>
      </w:r>
    </w:p>
    <w:p>
      <w:pPr>
        <w:jc w:val="center"/>
        <w:rPr>
          <w:rFonts w:ascii="黑体" w:hAnsi="华文中宋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报</w:t>
      </w:r>
      <w:r>
        <w:rPr>
          <w:rFonts w:hint="eastAsia" w:ascii="黑体" w:hAnsi="华文中宋" w:eastAsia="黑体"/>
          <w:sz w:val="44"/>
          <w:szCs w:val="44"/>
        </w:rPr>
        <w:t xml:space="preserve"> </w:t>
      </w:r>
      <w:r>
        <w:rPr>
          <w:rFonts w:hint="eastAsia" w:ascii="黑体" w:hAnsi="黑体" w:eastAsia="黑体"/>
          <w:sz w:val="44"/>
          <w:szCs w:val="44"/>
        </w:rPr>
        <w:t>名</w:t>
      </w:r>
      <w:r>
        <w:rPr>
          <w:rFonts w:hint="eastAsia" w:ascii="黑体" w:hAnsi="华文中宋" w:eastAsia="黑体"/>
          <w:sz w:val="44"/>
          <w:szCs w:val="44"/>
        </w:rPr>
        <w:t xml:space="preserve"> </w:t>
      </w:r>
      <w:r>
        <w:rPr>
          <w:rFonts w:hint="eastAsia" w:ascii="黑体" w:hAnsi="黑体" w:eastAsia="黑体"/>
          <w:sz w:val="44"/>
          <w:szCs w:val="44"/>
        </w:rPr>
        <w:t>表</w:t>
      </w:r>
    </w:p>
    <w:p>
      <w:pPr>
        <w:spacing w:line="240" w:lineRule="exact"/>
        <w:jc w:val="center"/>
        <w:rPr>
          <w:rFonts w:hint="eastAsia"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 xml:space="preserve"> </w:t>
      </w:r>
    </w:p>
    <w:p>
      <w:pPr>
        <w:wordWrap w:val="0"/>
        <w:ind w:right="140"/>
        <w:jc w:val="right"/>
        <w:rPr>
          <w:rFonts w:hint="eastAsia" w:eastAsia="仿宋_GB2312"/>
        </w:rPr>
      </w:pPr>
      <w:r>
        <w:rPr>
          <w:rFonts w:ascii="仿宋_GB2312" w:hAnsi="仿宋_GB2312"/>
          <w:sz w:val="28"/>
          <w:szCs w:val="28"/>
        </w:rPr>
        <w:t xml:space="preserve"> 日期：</w:t>
      </w:r>
      <w:r>
        <w:rPr>
          <w:rFonts w:hint="eastAsia" w:ascii="仿宋_GB2312" w:hAnsi="仿宋_GB2312"/>
          <w:sz w:val="28"/>
          <w:szCs w:val="28"/>
          <w:lang w:val="en-US" w:eastAsia="zh-CN"/>
        </w:rPr>
        <w:t xml:space="preserve">   </w:t>
      </w:r>
      <w:r>
        <w:rPr>
          <w:rFonts w:ascii="仿宋_GB2312" w:hAnsi="仿宋_GB2312"/>
          <w:sz w:val="28"/>
          <w:szCs w:val="28"/>
        </w:rPr>
        <w:t xml:space="preserve">年 </w:t>
      </w:r>
      <w:r>
        <w:rPr>
          <w:rFonts w:hint="eastAsia" w:ascii="仿宋_GB2312" w:hAnsi="仿宋_GB2312"/>
          <w:sz w:val="28"/>
          <w:szCs w:val="28"/>
          <w:lang w:val="en-US" w:eastAsia="zh-CN"/>
        </w:rPr>
        <w:t xml:space="preserve"> </w:t>
      </w:r>
      <w:r>
        <w:rPr>
          <w:rFonts w:ascii="仿宋_GB2312" w:hAnsi="仿宋_GB2312"/>
          <w:sz w:val="28"/>
          <w:szCs w:val="28"/>
        </w:rPr>
        <w:t xml:space="preserve"> 月  日  </w:t>
      </w:r>
    </w:p>
    <w:tbl>
      <w:tblPr>
        <w:tblStyle w:val="3"/>
        <w:tblW w:w="86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  <w:gridCol w:w="70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</w:trPr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参与遴选</w:t>
            </w: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单位全称</w:t>
            </w:r>
          </w:p>
          <w:p>
            <w:pPr>
              <w:spacing w:line="400" w:lineRule="exact"/>
              <w:ind w:left="154" w:hanging="153" w:hangingChars="64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（加盖公章）</w:t>
            </w:r>
          </w:p>
        </w:tc>
        <w:tc>
          <w:tcPr>
            <w:tcW w:w="7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left="154" w:hanging="153" w:hangingChars="64"/>
              <w:jc w:val="left"/>
              <w:rPr>
                <w:rFonts w:ascii="仿宋_GB2312" w:hAnsi="仿宋_GB2312"/>
                <w:sz w:val="24"/>
                <w:szCs w:val="24"/>
              </w:rPr>
            </w:pPr>
          </w:p>
          <w:p>
            <w:pPr>
              <w:widowControl/>
              <w:spacing w:line="400" w:lineRule="exact"/>
              <w:ind w:left="154" w:hanging="153" w:hangingChars="64"/>
              <w:jc w:val="left"/>
              <w:rPr>
                <w:rFonts w:ascii="仿宋_GB2312" w:hAnsi="仿宋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华文中宋" w:hAnsi="华文中宋" w:eastAsia="华文中宋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_GB2312" w:hAns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ind w:left="154" w:hanging="153" w:hangingChars="64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法定代表人</w:t>
            </w:r>
          </w:p>
        </w:tc>
        <w:tc>
          <w:tcPr>
            <w:tcW w:w="7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154" w:hanging="153" w:hangingChars="64"/>
              <w:rPr>
                <w:rFonts w:ascii="仿宋_GB2312" w:hAns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ind w:left="154" w:hanging="153" w:hangingChars="64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联系人</w:t>
            </w:r>
          </w:p>
        </w:tc>
        <w:tc>
          <w:tcPr>
            <w:tcW w:w="7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154" w:hanging="153" w:hangingChars="64"/>
              <w:rPr>
                <w:rFonts w:ascii="仿宋_GB2312" w:hAns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ind w:left="154" w:hanging="153" w:hangingChars="64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单位电话</w:t>
            </w:r>
          </w:p>
        </w:tc>
        <w:tc>
          <w:tcPr>
            <w:tcW w:w="7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154" w:hanging="153" w:hangingChars="64"/>
              <w:rPr>
                <w:rFonts w:ascii="仿宋_GB2312" w:hAns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left="154" w:hanging="153" w:hangingChars="64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联系人手机</w:t>
            </w:r>
          </w:p>
        </w:tc>
        <w:tc>
          <w:tcPr>
            <w:tcW w:w="7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154" w:hanging="153" w:hangingChars="64"/>
              <w:rPr>
                <w:rFonts w:ascii="仿宋_GB2312" w:hAns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left="154" w:hanging="153" w:hangingChars="64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营业地址</w:t>
            </w:r>
          </w:p>
        </w:tc>
        <w:tc>
          <w:tcPr>
            <w:tcW w:w="7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154" w:hanging="153" w:hangingChars="64"/>
              <w:rPr>
                <w:rFonts w:ascii="仿宋_GB2312" w:hAns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4" w:hRule="atLeast"/>
        </w:trPr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ind w:left="154" w:hanging="153" w:hangingChars="64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申请</w:t>
            </w:r>
            <w:r>
              <w:rPr>
                <w:rFonts w:hint="eastAsia" w:ascii="宋体" w:hAnsi="宋体"/>
                <w:sz w:val="24"/>
                <w:szCs w:val="24"/>
              </w:rPr>
              <w:t>选取</w:t>
            </w:r>
          </w:p>
          <w:p>
            <w:pPr>
              <w:spacing w:line="520" w:lineRule="exact"/>
              <w:ind w:left="154" w:hanging="153" w:hangingChars="64"/>
              <w:jc w:val="center"/>
              <w:rPr>
                <w:rFonts w:ascii="宋体" w:hAnsi="宋体"/>
                <w:sz w:val="24"/>
                <w:szCs w:val="24"/>
                <w:u w:val="single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类别</w:t>
            </w:r>
          </w:p>
        </w:tc>
        <w:tc>
          <w:tcPr>
            <w:tcW w:w="7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ind w:left="154" w:hanging="153" w:hangingChars="64"/>
              <w:rPr>
                <w:rFonts w:hint="eastAsia" w:ascii="华文中宋" w:hAnsi="华文中宋" w:eastAsia="华文中宋"/>
                <w:sz w:val="24"/>
                <w:szCs w:val="24"/>
              </w:rPr>
            </w:pPr>
          </w:p>
          <w:p>
            <w:pPr>
              <w:spacing w:line="400" w:lineRule="exact"/>
              <w:ind w:left="154" w:hanging="153" w:hangingChars="64"/>
              <w:rPr>
                <w:rFonts w:hint="eastAsia" w:ascii="华文中宋" w:hAnsi="华文中宋" w:eastAsia="华文中宋"/>
                <w:sz w:val="24"/>
                <w:szCs w:val="24"/>
                <w:lang w:eastAsia="zh-CN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货物、服务</w:t>
            </w:r>
            <w:r>
              <w:rPr>
                <w:rFonts w:hint="eastAsia" w:ascii="华文中宋" w:hAnsi="华文中宋" w:eastAsia="华文中宋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华文中宋" w:hAnsi="华文中宋" w:eastAsia="华文中宋"/>
                <w:sz w:val="24"/>
                <w:szCs w:val="24"/>
              </w:rPr>
              <w:t>工程（</w:t>
            </w:r>
            <w:r>
              <w:rPr>
                <w:rFonts w:hint="eastAsia" w:ascii="华文中宋" w:hAnsi="华文中宋" w:eastAsia="华文中宋"/>
                <w:sz w:val="24"/>
                <w:szCs w:val="24"/>
                <w:lang w:val="en-US" w:eastAsia="zh-CN"/>
              </w:rPr>
              <w:t>政府采购类</w:t>
            </w:r>
            <w:r>
              <w:rPr>
                <w:rFonts w:hint="eastAsia" w:ascii="华文中宋" w:hAnsi="华文中宋" w:eastAsia="华文中宋"/>
                <w:sz w:val="24"/>
                <w:szCs w:val="24"/>
              </w:rPr>
              <w:t>）</w:t>
            </w:r>
            <w:r>
              <w:rPr>
                <w:rFonts w:hint="eastAsia" w:ascii="华文中宋" w:hAnsi="华文中宋" w:eastAsia="华文中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华文中宋" w:hAnsi="华文中宋" w:eastAsia="华文中宋"/>
                <w:sz w:val="24"/>
                <w:szCs w:val="24"/>
                <w:lang w:eastAsia="zh-CN"/>
              </w:rPr>
              <w:t>）</w:t>
            </w:r>
          </w:p>
          <w:p>
            <w:pPr>
              <w:spacing w:line="400" w:lineRule="exact"/>
              <w:ind w:left="154" w:hanging="153" w:hangingChars="64"/>
              <w:rPr>
                <w:rFonts w:hint="eastAsia" w:ascii="华文中宋" w:hAnsi="华文中宋" w:eastAsia="华文中宋"/>
                <w:sz w:val="24"/>
                <w:szCs w:val="24"/>
              </w:rPr>
            </w:pPr>
          </w:p>
          <w:p>
            <w:pPr>
              <w:spacing w:line="400" w:lineRule="exact"/>
              <w:ind w:left="154" w:hanging="153" w:hangingChars="64"/>
              <w:rPr>
                <w:rFonts w:hint="eastAsia" w:ascii="华文中宋" w:hAnsi="华文中宋" w:eastAsia="华文中宋"/>
                <w:sz w:val="24"/>
                <w:szCs w:val="24"/>
                <w:lang w:eastAsia="zh-CN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货物、服务</w:t>
            </w:r>
            <w:r>
              <w:rPr>
                <w:rFonts w:hint="eastAsia" w:ascii="华文中宋" w:hAnsi="华文中宋" w:eastAsia="华文中宋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华文中宋" w:hAnsi="华文中宋" w:eastAsia="华文中宋"/>
                <w:sz w:val="24"/>
                <w:szCs w:val="24"/>
              </w:rPr>
              <w:t>工程（</w:t>
            </w:r>
            <w:r>
              <w:rPr>
                <w:rFonts w:hint="eastAsia" w:ascii="华文中宋" w:hAnsi="华文中宋" w:eastAsia="华文中宋"/>
                <w:sz w:val="24"/>
                <w:szCs w:val="24"/>
                <w:lang w:val="en-US" w:eastAsia="zh-CN"/>
              </w:rPr>
              <w:t>含政府采购类、预算400万元以上立项工程等</w:t>
            </w:r>
            <w:r>
              <w:rPr>
                <w:rFonts w:hint="eastAsia" w:ascii="华文中宋" w:hAnsi="华文中宋" w:eastAsia="华文中宋"/>
                <w:sz w:val="24"/>
                <w:szCs w:val="24"/>
              </w:rPr>
              <w:t>）</w:t>
            </w:r>
            <w:r>
              <w:rPr>
                <w:rFonts w:hint="eastAsia" w:ascii="华文中宋" w:hAnsi="华文中宋" w:eastAsia="华文中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华文中宋" w:hAnsi="华文中宋" w:eastAsia="华文中宋"/>
                <w:sz w:val="24"/>
                <w:szCs w:val="24"/>
                <w:lang w:eastAsia="zh-CN"/>
              </w:rPr>
              <w:t>）</w:t>
            </w:r>
          </w:p>
          <w:p>
            <w:pPr>
              <w:spacing w:line="400" w:lineRule="exact"/>
              <w:ind w:left="154" w:hanging="153" w:hangingChars="64"/>
              <w:rPr>
                <w:rFonts w:hint="eastAsia" w:ascii="华文中宋" w:hAnsi="华文中宋" w:eastAsia="华文中宋"/>
                <w:sz w:val="24"/>
                <w:szCs w:val="24"/>
                <w:u w:val="single"/>
              </w:rPr>
            </w:pPr>
          </w:p>
          <w:p>
            <w:pPr>
              <w:spacing w:line="400" w:lineRule="exact"/>
              <w:ind w:left="154" w:hanging="153" w:hangingChars="64"/>
              <w:rPr>
                <w:rFonts w:ascii="华文中宋" w:hAnsi="华文中宋" w:eastAsia="华文中宋"/>
                <w:sz w:val="24"/>
                <w:szCs w:val="24"/>
                <w:u w:val="single"/>
              </w:rPr>
            </w:pPr>
          </w:p>
        </w:tc>
      </w:tr>
    </w:tbl>
    <w:p>
      <w:pPr>
        <w:ind w:left="1680" w:hanging="1680" w:hangingChars="700"/>
        <w:rPr>
          <w:rFonts w:ascii="仿宋_GB2312" w:hAnsi="华文中宋"/>
          <w:sz w:val="24"/>
          <w:szCs w:val="24"/>
        </w:rPr>
      </w:pPr>
      <w:r>
        <w:rPr>
          <w:rFonts w:ascii="仿宋_GB2312" w:hAnsi="仿宋_GB2312"/>
          <w:sz w:val="24"/>
          <w:szCs w:val="24"/>
        </w:rPr>
        <w:t xml:space="preserve">     </w:t>
      </w:r>
      <w:r>
        <w:rPr>
          <w:rFonts w:ascii="仿宋_GB2312" w:hAnsi="华文中宋"/>
          <w:sz w:val="24"/>
          <w:szCs w:val="24"/>
        </w:rPr>
        <w:t xml:space="preserve"> </w:t>
      </w:r>
    </w:p>
    <w:p>
      <w:pPr>
        <w:spacing w:line="420" w:lineRule="exact"/>
        <w:ind w:right="-134" w:rightChars="-64"/>
        <w:rPr>
          <w:rFonts w:ascii="仿宋_GB2312" w:hAnsi="华文中宋"/>
          <w:sz w:val="28"/>
          <w:szCs w:val="28"/>
        </w:rPr>
      </w:pPr>
      <w:r>
        <w:rPr>
          <w:rFonts w:ascii="仿宋_GB2312" w:hAnsi="仿宋_GB2312"/>
          <w:sz w:val="28"/>
          <w:szCs w:val="28"/>
        </w:rPr>
        <w:t>注：</w:t>
      </w:r>
    </w:p>
    <w:p>
      <w:pPr>
        <w:spacing w:line="420" w:lineRule="exact"/>
        <w:ind w:right="-134" w:rightChars="-64" w:firstLine="560" w:firstLineChars="200"/>
        <w:rPr>
          <w:rFonts w:ascii="仿宋_GB2312" w:hAnsi="华文中宋"/>
          <w:sz w:val="28"/>
          <w:szCs w:val="28"/>
        </w:rPr>
      </w:pPr>
      <w:r>
        <w:rPr>
          <w:rFonts w:ascii="仿宋_GB2312" w:hAnsi="仿宋_GB2312"/>
          <w:sz w:val="28"/>
          <w:szCs w:val="28"/>
        </w:rPr>
        <w:t>1</w:t>
      </w:r>
      <w:r>
        <w:rPr>
          <w:rFonts w:hint="eastAsia" w:ascii="仿宋_GB2312" w:hAnsi="仿宋_GB2312"/>
          <w:sz w:val="28"/>
          <w:szCs w:val="28"/>
          <w:lang w:val="en-US" w:eastAsia="zh-CN"/>
        </w:rPr>
        <w:t>.</w:t>
      </w:r>
      <w:r>
        <w:rPr>
          <w:rFonts w:ascii="仿宋_GB2312" w:hAnsi="仿宋_GB2312"/>
          <w:sz w:val="28"/>
          <w:szCs w:val="28"/>
        </w:rPr>
        <w:t>申请人认真填写本表，</w:t>
      </w:r>
      <w:r>
        <w:rPr>
          <w:rFonts w:hint="eastAsia" w:ascii="仿宋_GB2312" w:hAnsi="仿宋_GB2312"/>
          <w:sz w:val="28"/>
          <w:szCs w:val="28"/>
          <w:lang w:eastAsia="zh-CN"/>
        </w:rPr>
        <w:t>在满足资质要求条件下，</w:t>
      </w:r>
      <w:r>
        <w:rPr>
          <w:rFonts w:ascii="仿宋_GB2312" w:hAnsi="仿宋_GB2312"/>
          <w:sz w:val="28"/>
          <w:szCs w:val="28"/>
        </w:rPr>
        <w:t>在选取类别括号处</w:t>
      </w:r>
      <w:r>
        <w:rPr>
          <w:rFonts w:hint="eastAsia" w:ascii="仿宋_GB2312" w:hAnsi="仿宋_GB2312"/>
          <w:sz w:val="28"/>
          <w:szCs w:val="28"/>
          <w:lang w:eastAsia="zh-CN"/>
        </w:rPr>
        <w:t>“</w:t>
      </w:r>
      <w:r>
        <w:rPr>
          <w:rFonts w:ascii="仿宋_GB2312" w:hAnsi="仿宋_GB2312"/>
          <w:sz w:val="28"/>
          <w:szCs w:val="28"/>
        </w:rPr>
        <w:t>√</w:t>
      </w:r>
      <w:r>
        <w:rPr>
          <w:rFonts w:hint="eastAsia" w:ascii="仿宋_GB2312" w:hAnsi="仿宋_GB2312"/>
          <w:sz w:val="28"/>
          <w:szCs w:val="28"/>
          <w:lang w:eastAsia="zh-CN"/>
        </w:rPr>
        <w:t>”，</w:t>
      </w:r>
      <w:r>
        <w:rPr>
          <w:rFonts w:ascii="仿宋_GB2312" w:hAnsi="仿宋_GB2312"/>
          <w:sz w:val="28"/>
          <w:szCs w:val="28"/>
        </w:rPr>
        <w:t>并加盖单位盖章。</w:t>
      </w:r>
    </w:p>
    <w:p>
      <w:pPr>
        <w:spacing w:line="420" w:lineRule="exact"/>
        <w:ind w:right="-134" w:rightChars="-64" w:firstLine="560" w:firstLineChars="200"/>
        <w:rPr>
          <w:rFonts w:ascii="仿宋_GB2312" w:hAnsi="仿宋_GB2312"/>
          <w:sz w:val="28"/>
          <w:szCs w:val="28"/>
        </w:rPr>
      </w:pPr>
      <w:r>
        <w:rPr>
          <w:rFonts w:ascii="仿宋_GB2312" w:hAnsi="仿宋_GB2312"/>
          <w:sz w:val="28"/>
          <w:szCs w:val="28"/>
        </w:rPr>
        <w:t>2</w:t>
      </w:r>
      <w:r>
        <w:rPr>
          <w:rFonts w:hint="eastAsia" w:ascii="仿宋_GB2312" w:hAnsi="仿宋_GB2312"/>
          <w:sz w:val="28"/>
          <w:szCs w:val="28"/>
          <w:lang w:val="en-US" w:eastAsia="zh-CN"/>
        </w:rPr>
        <w:t>.</w:t>
      </w:r>
      <w:r>
        <w:rPr>
          <w:rFonts w:ascii="仿宋_GB2312" w:hAnsi="仿宋_GB2312"/>
          <w:sz w:val="28"/>
          <w:szCs w:val="28"/>
        </w:rPr>
        <w:t>各申请人对所提供资料的真实性、合法性、完整性负责，若有虚假、舞弊现象，所造成的责任和后果自负。</w:t>
      </w:r>
    </w:p>
    <w:p>
      <w:pPr>
        <w:spacing w:line="420" w:lineRule="exact"/>
        <w:ind w:right="-134" w:rightChars="-64" w:firstLine="560" w:firstLineChars="200"/>
        <w:rPr>
          <w:rFonts w:hint="default" w:ascii="仿宋_GB2312" w:hAnsi="仿宋_GB2312" w:eastAsia="宋体"/>
          <w:sz w:val="28"/>
          <w:szCs w:val="28"/>
          <w:lang w:val="en-US" w:eastAsia="zh-CN"/>
        </w:rPr>
      </w:pPr>
      <w:r>
        <w:rPr>
          <w:rFonts w:hint="eastAsia" w:ascii="仿宋_GB2312" w:hAnsi="仿宋_GB2312"/>
          <w:sz w:val="28"/>
          <w:szCs w:val="28"/>
          <w:lang w:val="en-US" w:eastAsia="zh-CN"/>
        </w:rPr>
        <w:t>3.此表请以PDF格式上传至</w:t>
      </w:r>
      <w:bookmarkStart w:id="0" w:name="_GoBack"/>
      <w:bookmarkEnd w:id="0"/>
      <w:r>
        <w:rPr>
          <w:rFonts w:hint="eastAsia" w:ascii="仿宋_GB2312" w:hAnsi="仿宋_GB2312"/>
          <w:sz w:val="28"/>
          <w:szCs w:val="28"/>
          <w:lang w:val="en-US" w:eastAsia="zh-CN"/>
        </w:rPr>
        <w:t>报名邮箱。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U3YjkyMTNhMDU0YjA4YmU3YjI4YmZhNDIzNzczYmMifQ=="/>
  </w:docVars>
  <w:rsids>
    <w:rsidRoot w:val="007E638D"/>
    <w:rsid w:val="007E638D"/>
    <w:rsid w:val="00914B1B"/>
    <w:rsid w:val="03AB1A0C"/>
    <w:rsid w:val="0F97457A"/>
    <w:rsid w:val="12F56EB3"/>
    <w:rsid w:val="171D7595"/>
    <w:rsid w:val="1E2270E6"/>
    <w:rsid w:val="29A5102B"/>
    <w:rsid w:val="2F844CE8"/>
    <w:rsid w:val="398F5EFC"/>
    <w:rsid w:val="450D6BEF"/>
    <w:rsid w:val="49A10AEB"/>
    <w:rsid w:val="52F31EA1"/>
    <w:rsid w:val="5FC846AA"/>
    <w:rsid w:val="63712A8A"/>
    <w:rsid w:val="6CBE6B69"/>
    <w:rsid w:val="6F275384"/>
    <w:rsid w:val="745E1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253</Words>
  <Characters>253</Characters>
  <Lines>2</Lines>
  <Paragraphs>1</Paragraphs>
  <TotalTime>5</TotalTime>
  <ScaleCrop>false</ScaleCrop>
  <LinksUpToDate>false</LinksUpToDate>
  <CharactersWithSpaces>320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2022-11-21T08:56:00Z</dcterms:created>
  <dc:creator>Windows User</dc:creator>
  <cp:lastModifiedBy>何坤锋</cp:lastModifiedBy>
  <dcterms:modified xsi:type="dcterms:W3CDTF">2023-08-28T02:12:31Z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086D706E03344DC7ABB4A573EBF08E2C</vt:lpwstr>
  </property>
</Properties>
</file>